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A0" w:rsidRPr="003A2222" w:rsidRDefault="001F7AD3" w:rsidP="001F7AD3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222">
        <w:rPr>
          <w:rFonts w:ascii="Times New Roman" w:hAnsi="Times New Roman"/>
          <w:b/>
          <w:sz w:val="24"/>
          <w:szCs w:val="24"/>
        </w:rPr>
        <w:t xml:space="preserve">Karakterformázás – </w:t>
      </w:r>
      <w:r w:rsidR="00880B5C" w:rsidRPr="003A2222">
        <w:rPr>
          <w:rFonts w:ascii="Times New Roman" w:hAnsi="Times New Roman"/>
          <w:b/>
          <w:sz w:val="24"/>
          <w:szCs w:val="24"/>
        </w:rPr>
        <w:t>Betűméret</w:t>
      </w:r>
    </w:p>
    <w:p w:rsidR="00C35D73" w:rsidRPr="003A2222" w:rsidRDefault="00C35D73" w:rsidP="003B2B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 xml:space="preserve">A betűméret a karakter nagyságára utal. A tankönyveitek általában 12-es, a napilapok többsége 10-es betűméretűek. </w:t>
      </w:r>
    </w:p>
    <w:p w:rsidR="00C35D73" w:rsidRPr="003A2222" w:rsidRDefault="00E02CDA" w:rsidP="00C35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6704" behindDoc="0" locked="0" layoutInCell="1" allowOverlap="1" wp14:anchorId="4231A215" wp14:editId="0523CE88">
            <wp:simplePos x="0" y="0"/>
            <wp:positionH relativeFrom="column">
              <wp:posOffset>247626</wp:posOffset>
            </wp:positionH>
            <wp:positionV relativeFrom="paragraph">
              <wp:posOffset>4816</wp:posOffset>
            </wp:positionV>
            <wp:extent cx="5253355" cy="746760"/>
            <wp:effectExtent l="0" t="0" r="0" b="0"/>
            <wp:wrapNone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5D73" w:rsidRPr="003A2222" w:rsidRDefault="00C35D73" w:rsidP="00C35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D73" w:rsidRPr="003A2222" w:rsidRDefault="00C35D73" w:rsidP="00C35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D73" w:rsidRPr="003A2222" w:rsidRDefault="00C35D73" w:rsidP="00C35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ABE" w:rsidRPr="003A2222" w:rsidRDefault="003B2BB2" w:rsidP="00E02CDA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 xml:space="preserve">Kijelölés után kattintsunk a </w:t>
      </w:r>
      <w:r w:rsidRPr="003A2222">
        <w:rPr>
          <w:rFonts w:ascii="Times New Roman" w:hAnsi="Times New Roman"/>
          <w:b/>
          <w:sz w:val="24"/>
          <w:szCs w:val="24"/>
        </w:rPr>
        <w:t>Kezdőlap</w:t>
      </w:r>
      <w:r w:rsidR="00585E3B" w:rsidRPr="003A2222">
        <w:rPr>
          <w:rFonts w:ascii="Times New Roman" w:hAnsi="Times New Roman"/>
          <w:sz w:val="24"/>
          <w:szCs w:val="24"/>
        </w:rPr>
        <w:t xml:space="preserve"> </w:t>
      </w:r>
      <w:r w:rsidRPr="003A2222">
        <w:rPr>
          <w:rFonts w:ascii="Times New Roman" w:hAnsi="Times New Roman"/>
          <w:sz w:val="24"/>
          <w:szCs w:val="24"/>
        </w:rPr>
        <w:t>fülre, majd az</w:t>
      </w:r>
      <w:r w:rsidR="00585E3B" w:rsidRPr="003A2222">
        <w:rPr>
          <w:rFonts w:ascii="Times New Roman" w:hAnsi="Times New Roman"/>
          <w:sz w:val="24"/>
          <w:szCs w:val="24"/>
        </w:rPr>
        <w:t xml:space="preserve"> </w:t>
      </w:r>
      <w:r w:rsidRPr="003A2222">
        <w:rPr>
          <w:rFonts w:ascii="Times New Roman" w:hAnsi="Times New Roman"/>
          <w:sz w:val="24"/>
          <w:szCs w:val="24"/>
        </w:rPr>
        <w:t xml:space="preserve">aktuális </w:t>
      </w:r>
      <w:r w:rsidR="00585E3B" w:rsidRPr="003A2222">
        <w:rPr>
          <w:rFonts w:ascii="Times New Roman" w:hAnsi="Times New Roman"/>
          <w:b/>
          <w:sz w:val="24"/>
          <w:szCs w:val="24"/>
        </w:rPr>
        <w:t>betű</w:t>
      </w:r>
      <w:r w:rsidRPr="003A2222">
        <w:rPr>
          <w:rFonts w:ascii="Times New Roman" w:hAnsi="Times New Roman"/>
          <w:b/>
          <w:sz w:val="24"/>
          <w:szCs w:val="24"/>
        </w:rPr>
        <w:t>méretet mutató szám melletti nyílra,</w:t>
      </w:r>
      <w:r w:rsidR="00585E3B" w:rsidRPr="003A2222">
        <w:rPr>
          <w:rFonts w:ascii="Times New Roman" w:hAnsi="Times New Roman"/>
          <w:sz w:val="24"/>
          <w:szCs w:val="24"/>
        </w:rPr>
        <w:t xml:space="preserve"> </w:t>
      </w:r>
      <w:r w:rsidRPr="003A2222">
        <w:rPr>
          <w:rFonts w:ascii="Times New Roman" w:hAnsi="Times New Roman"/>
          <w:sz w:val="24"/>
          <w:szCs w:val="24"/>
        </w:rPr>
        <w:t>és a legördülő listamenüből válasszuk ki a megfelelő méretet.</w:t>
      </w:r>
    </w:p>
    <w:p w:rsidR="00585E3B" w:rsidRPr="003A2222" w:rsidRDefault="003B2BB2" w:rsidP="00A82B2E">
      <w:pPr>
        <w:spacing w:after="120" w:line="240" w:lineRule="auto"/>
        <w:ind w:firstLine="851"/>
        <w:rPr>
          <w:rFonts w:ascii="Times New Roman" w:hAnsi="Times New Roman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>Ha a kijelölést nem takarja le a legördülő listamenü, az egeret végighúzva a betűméreteken azonnal észlelhetjük a változást.</w:t>
      </w:r>
    </w:p>
    <w:p w:rsidR="00A82B2E" w:rsidRPr="003A2222" w:rsidRDefault="00AF3DBC" w:rsidP="0054127C">
      <w:pPr>
        <w:spacing w:after="120"/>
        <w:ind w:firstLine="851"/>
        <w:jc w:val="both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noProof/>
          <w:color w:val="006600"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588645</wp:posOffset>
            </wp:positionV>
            <wp:extent cx="666750" cy="390525"/>
            <wp:effectExtent l="19050" t="0" r="0" b="0"/>
            <wp:wrapNone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B2E" w:rsidRPr="003A2222">
        <w:rPr>
          <w:rFonts w:ascii="Times New Roman" w:hAnsi="Times New Roman"/>
          <w:color w:val="006600"/>
          <w:sz w:val="24"/>
          <w:szCs w:val="24"/>
        </w:rPr>
        <w:t>Jelöljük ki „virág” szót. Kattintsunk a betűméret melletti nyílra, majd lassan húzzuk végig az egeret a számokon. Végül állítsuk be 20-as betűnagyságra.</w:t>
      </w:r>
    </w:p>
    <w:p w:rsidR="00C35D73" w:rsidRPr="003A2222" w:rsidRDefault="00744871" w:rsidP="00AF3DBC">
      <w:pPr>
        <w:spacing w:after="120" w:line="240" w:lineRule="auto"/>
        <w:ind w:right="1275" w:firstLine="851"/>
        <w:jc w:val="both"/>
        <w:rPr>
          <w:rFonts w:ascii="Times New Roman" w:hAnsi="Times New Roman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 xml:space="preserve">Ha olyan betűméretet szeretnénk, ami nincs a listán, csak jelöljük ki a számot, és gépeljük be a kívánt méretet. Végül üssünk egy </w:t>
      </w:r>
      <w:r w:rsidRPr="003A2222">
        <w:rPr>
          <w:rFonts w:ascii="Times New Roman" w:hAnsi="Times New Roman"/>
          <w:smallCaps/>
          <w:sz w:val="24"/>
          <w:szCs w:val="24"/>
        </w:rPr>
        <w:t>Entert</w:t>
      </w:r>
      <w:r w:rsidRPr="003A2222">
        <w:rPr>
          <w:rFonts w:ascii="Times New Roman" w:hAnsi="Times New Roman"/>
          <w:sz w:val="24"/>
          <w:szCs w:val="24"/>
        </w:rPr>
        <w:t>-t</w:t>
      </w:r>
    </w:p>
    <w:p w:rsidR="00744871" w:rsidRPr="003A2222" w:rsidRDefault="00744871" w:rsidP="00744871">
      <w:pPr>
        <w:spacing w:after="120"/>
        <w:ind w:firstLine="851"/>
        <w:jc w:val="both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>Jelöljük ki „virág” szót, majd állítsuk be 13-as betűméretre.</w:t>
      </w:r>
    </w:p>
    <w:p w:rsidR="001F7AD3" w:rsidRPr="003A2222" w:rsidRDefault="00CC2F5C" w:rsidP="001A5CDA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>Most formázzuk meg az alábbi szövegrészt a leírás szerint!</w:t>
      </w:r>
      <w:r w:rsidR="00744871" w:rsidRPr="003A2222">
        <w:rPr>
          <w:rFonts w:ascii="Times New Roman" w:hAnsi="Times New Roman"/>
          <w:sz w:val="24"/>
          <w:szCs w:val="24"/>
        </w:rPr>
        <w:t xml:space="preserve"> </w:t>
      </w:r>
    </w:p>
    <w:p w:rsidR="001F7AD3" w:rsidRPr="003A2222" w:rsidRDefault="00CC2F5C" w:rsidP="00CC2F5C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>Ez a sor 8-as betűnagyságú.</w:t>
      </w:r>
    </w:p>
    <w:p w:rsidR="00CC2F5C" w:rsidRPr="003A2222" w:rsidRDefault="00F160D2" w:rsidP="00CC2F5C">
      <w:pPr>
        <w:spacing w:after="0"/>
        <w:rPr>
          <w:rFonts w:ascii="Times New Roman" w:hAnsi="Times New Roman"/>
          <w:color w:val="006600"/>
          <w:sz w:val="24"/>
          <w:szCs w:val="24"/>
        </w:rPr>
      </w:pPr>
      <w:r>
        <w:rPr>
          <w:rFonts w:ascii="Times New Roman" w:hAnsi="Times New Roman"/>
          <w:color w:val="006600"/>
          <w:sz w:val="24"/>
          <w:szCs w:val="24"/>
        </w:rPr>
        <w:t xml:space="preserve">Ez a sor 10-es </w:t>
      </w:r>
      <w:r w:rsidR="00CC2F5C" w:rsidRPr="003A2222">
        <w:rPr>
          <w:rFonts w:ascii="Times New Roman" w:hAnsi="Times New Roman"/>
          <w:color w:val="006600"/>
          <w:sz w:val="24"/>
          <w:szCs w:val="24"/>
        </w:rPr>
        <w:t>betűnagyságú.</w:t>
      </w:r>
    </w:p>
    <w:p w:rsidR="00CC2F5C" w:rsidRPr="003A2222" w:rsidRDefault="00CC2F5C" w:rsidP="00CC2F5C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>Ez a sor 15-ös betűnagyságú.</w:t>
      </w:r>
    </w:p>
    <w:p w:rsidR="00CC2F5C" w:rsidRPr="003A2222" w:rsidRDefault="00CC2F5C" w:rsidP="00CC2F5C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>Ez a sor 18-as betűnagyságú.</w:t>
      </w:r>
    </w:p>
    <w:p w:rsidR="00CC2F5C" w:rsidRPr="003A2222" w:rsidRDefault="00CC2F5C" w:rsidP="00CC2F5C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>Ez a sor 20-as betűnagyságú.</w:t>
      </w:r>
    </w:p>
    <w:p w:rsidR="00CC2F5C" w:rsidRPr="003A2222" w:rsidRDefault="005D707D" w:rsidP="00CC2F5C">
      <w:pPr>
        <w:spacing w:after="0"/>
        <w:rPr>
          <w:rFonts w:ascii="Times New Roman" w:hAnsi="Times New Roman"/>
          <w:color w:val="0066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776" behindDoc="0" locked="0" layoutInCell="1" allowOverlap="1" wp14:anchorId="776AC846" wp14:editId="56921CCA">
            <wp:simplePos x="0" y="0"/>
            <wp:positionH relativeFrom="column">
              <wp:posOffset>2093571</wp:posOffset>
            </wp:positionH>
            <wp:positionV relativeFrom="paragraph">
              <wp:posOffset>176650</wp:posOffset>
            </wp:positionV>
            <wp:extent cx="3803650" cy="842645"/>
            <wp:effectExtent l="0" t="0" r="0" b="0"/>
            <wp:wrapNone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F5C" w:rsidRPr="003A2222">
        <w:rPr>
          <w:rFonts w:ascii="Times New Roman" w:hAnsi="Times New Roman"/>
          <w:color w:val="006600"/>
          <w:sz w:val="24"/>
          <w:szCs w:val="24"/>
        </w:rPr>
        <w:t>Ez a sor 25-ös betűnagyságú.</w:t>
      </w:r>
    </w:p>
    <w:p w:rsidR="001B2ABE" w:rsidRPr="003A2222" w:rsidRDefault="00CC2F5C" w:rsidP="00CC2F5C">
      <w:pPr>
        <w:spacing w:after="240" w:line="240" w:lineRule="auto"/>
        <w:ind w:right="5953"/>
        <w:jc w:val="both"/>
        <w:rPr>
          <w:rFonts w:ascii="Times New Roman" w:hAnsi="Times New Roman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 xml:space="preserve">A betűméretet változtathatjuk még </w:t>
      </w:r>
      <w:r w:rsidRPr="003A2222">
        <w:rPr>
          <w:rFonts w:ascii="Times New Roman" w:hAnsi="Times New Roman"/>
          <w:i/>
          <w:sz w:val="24"/>
          <w:szCs w:val="24"/>
        </w:rPr>
        <w:t>A betűméret növelése</w:t>
      </w:r>
      <w:r w:rsidRPr="003A2222">
        <w:rPr>
          <w:rFonts w:ascii="Times New Roman" w:hAnsi="Times New Roman"/>
          <w:sz w:val="24"/>
          <w:szCs w:val="24"/>
        </w:rPr>
        <w:t xml:space="preserve"> vagy </w:t>
      </w:r>
      <w:r w:rsidRPr="003A2222">
        <w:rPr>
          <w:rFonts w:ascii="Times New Roman" w:hAnsi="Times New Roman"/>
          <w:i/>
          <w:sz w:val="24"/>
          <w:szCs w:val="24"/>
        </w:rPr>
        <w:t>A betűméret csökkentése</w:t>
      </w:r>
      <w:r w:rsidRPr="003A2222">
        <w:rPr>
          <w:rFonts w:ascii="Times New Roman" w:hAnsi="Times New Roman"/>
          <w:sz w:val="24"/>
          <w:szCs w:val="24"/>
        </w:rPr>
        <w:t xml:space="preserve"> ikonokkal is.</w:t>
      </w:r>
    </w:p>
    <w:p w:rsidR="001B2ABE" w:rsidRPr="003A2222" w:rsidRDefault="00CC2F5C" w:rsidP="00970DCE">
      <w:pPr>
        <w:spacing w:after="120"/>
        <w:jc w:val="both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 xml:space="preserve">Jelöld ki ezt a </w:t>
      </w:r>
      <w:r w:rsidR="00970DCE" w:rsidRPr="003A2222">
        <w:rPr>
          <w:rFonts w:ascii="Times New Roman" w:hAnsi="Times New Roman"/>
          <w:color w:val="006600"/>
          <w:sz w:val="24"/>
          <w:szCs w:val="24"/>
        </w:rPr>
        <w:t>bekezdést</w:t>
      </w:r>
      <w:r w:rsidRPr="003A2222">
        <w:rPr>
          <w:rFonts w:ascii="Times New Roman" w:hAnsi="Times New Roman"/>
          <w:color w:val="006600"/>
          <w:sz w:val="24"/>
          <w:szCs w:val="24"/>
        </w:rPr>
        <w:t xml:space="preserve">, kattints 2-őt </w:t>
      </w:r>
      <w:r w:rsidRPr="003A2222">
        <w:rPr>
          <w:rFonts w:ascii="Times New Roman" w:hAnsi="Times New Roman"/>
          <w:i/>
          <w:color w:val="006600"/>
          <w:sz w:val="24"/>
          <w:szCs w:val="24"/>
        </w:rPr>
        <w:t>A betűméret növelése</w:t>
      </w:r>
      <w:r w:rsidRPr="003A2222">
        <w:rPr>
          <w:rFonts w:ascii="Times New Roman" w:hAnsi="Times New Roman"/>
          <w:color w:val="006600"/>
          <w:sz w:val="24"/>
          <w:szCs w:val="24"/>
        </w:rPr>
        <w:t xml:space="preserve"> gombra.</w:t>
      </w:r>
      <w:r w:rsidR="00970DCE" w:rsidRPr="003A2222">
        <w:rPr>
          <w:rFonts w:ascii="Times New Roman" w:hAnsi="Times New Roman"/>
          <w:color w:val="006600"/>
          <w:sz w:val="24"/>
          <w:szCs w:val="24"/>
        </w:rPr>
        <w:t xml:space="preserve"> Gépeld be a vonal helyére, hányas betűnagysághoz jutottunk? </w:t>
      </w:r>
      <w:r w:rsidR="00970DCE" w:rsidRPr="003A2222">
        <w:rPr>
          <w:rFonts w:ascii="Times New Roman" w:hAnsi="Times New Roman"/>
          <w:b/>
          <w:color w:val="C00000"/>
          <w:sz w:val="24"/>
          <w:szCs w:val="24"/>
        </w:rPr>
        <w:t>____</w:t>
      </w:r>
    </w:p>
    <w:p w:rsidR="00970DCE" w:rsidRPr="003A2222" w:rsidRDefault="00970DCE" w:rsidP="00970DCE">
      <w:pPr>
        <w:spacing w:after="120"/>
        <w:jc w:val="both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 xml:space="preserve">Jelöld ki ezt a bekezdést, kattints 3-at </w:t>
      </w:r>
      <w:r w:rsidRPr="003A2222">
        <w:rPr>
          <w:rFonts w:ascii="Times New Roman" w:hAnsi="Times New Roman"/>
          <w:i/>
          <w:color w:val="006600"/>
          <w:sz w:val="24"/>
          <w:szCs w:val="24"/>
        </w:rPr>
        <w:t>A betűméret csökkentése</w:t>
      </w:r>
      <w:r w:rsidRPr="003A2222">
        <w:rPr>
          <w:rFonts w:ascii="Times New Roman" w:hAnsi="Times New Roman"/>
          <w:color w:val="006600"/>
          <w:sz w:val="24"/>
          <w:szCs w:val="24"/>
        </w:rPr>
        <w:t xml:space="preserve"> gombra. Gépeld be a vonal helyére, hányas betűnagysághoz jutottunk? </w:t>
      </w:r>
      <w:r w:rsidRPr="003A2222">
        <w:rPr>
          <w:rFonts w:ascii="Times New Roman" w:hAnsi="Times New Roman"/>
          <w:b/>
          <w:color w:val="C00000"/>
          <w:sz w:val="24"/>
          <w:szCs w:val="24"/>
        </w:rPr>
        <w:t>____</w:t>
      </w:r>
    </w:p>
    <w:p w:rsidR="00970DCE" w:rsidRPr="003A2222" w:rsidRDefault="00970DCE" w:rsidP="00970DCE">
      <w:pPr>
        <w:spacing w:after="120"/>
        <w:jc w:val="both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 xml:space="preserve">Jelöld ki ezt a bekezdést, </w:t>
      </w:r>
      <w:r w:rsidRPr="003A2222">
        <w:rPr>
          <w:rFonts w:ascii="Times New Roman" w:hAnsi="Times New Roman"/>
          <w:i/>
          <w:color w:val="006600"/>
          <w:sz w:val="24"/>
          <w:szCs w:val="24"/>
        </w:rPr>
        <w:t>A betűméret növelése</w:t>
      </w:r>
      <w:r w:rsidRPr="003A2222">
        <w:rPr>
          <w:rFonts w:ascii="Times New Roman" w:hAnsi="Times New Roman"/>
          <w:color w:val="006600"/>
          <w:sz w:val="24"/>
          <w:szCs w:val="24"/>
        </w:rPr>
        <w:t xml:space="preserve"> gomb segítségével állítsuk be 14-es betűnagyságra. Hányat kellett kattintani? </w:t>
      </w:r>
      <w:r w:rsidRPr="003A2222">
        <w:rPr>
          <w:rFonts w:ascii="Times New Roman" w:hAnsi="Times New Roman"/>
          <w:b/>
          <w:color w:val="C00000"/>
          <w:sz w:val="24"/>
          <w:szCs w:val="24"/>
        </w:rPr>
        <w:t>___</w:t>
      </w:r>
    </w:p>
    <w:p w:rsidR="00970DCE" w:rsidRPr="003A2222" w:rsidRDefault="00970DCE" w:rsidP="00970DCE">
      <w:pPr>
        <w:spacing w:after="120"/>
        <w:jc w:val="both"/>
        <w:rPr>
          <w:rFonts w:ascii="Times New Roman" w:hAnsi="Times New Roman"/>
          <w:color w:val="006600"/>
          <w:sz w:val="24"/>
          <w:szCs w:val="24"/>
        </w:rPr>
      </w:pPr>
      <w:r w:rsidRPr="003A2222">
        <w:rPr>
          <w:rFonts w:ascii="Times New Roman" w:hAnsi="Times New Roman"/>
          <w:color w:val="006600"/>
          <w:sz w:val="24"/>
          <w:szCs w:val="24"/>
        </w:rPr>
        <w:t xml:space="preserve">Jelöld ki ezt a bekezdést, </w:t>
      </w:r>
      <w:r w:rsidRPr="003A2222">
        <w:rPr>
          <w:rFonts w:ascii="Times New Roman" w:hAnsi="Times New Roman"/>
          <w:i/>
          <w:color w:val="006600"/>
          <w:sz w:val="24"/>
          <w:szCs w:val="24"/>
        </w:rPr>
        <w:t>A betűméret csökkentése</w:t>
      </w:r>
      <w:r w:rsidRPr="003A2222">
        <w:rPr>
          <w:rFonts w:ascii="Times New Roman" w:hAnsi="Times New Roman"/>
          <w:color w:val="006600"/>
          <w:sz w:val="24"/>
          <w:szCs w:val="24"/>
        </w:rPr>
        <w:t xml:space="preserve"> gomb segítségével állítsuk be 7-es betűnagyságra. Hányat kellett kattintani? </w:t>
      </w:r>
      <w:r w:rsidRPr="003A2222">
        <w:rPr>
          <w:rFonts w:ascii="Times New Roman" w:hAnsi="Times New Roman"/>
          <w:b/>
          <w:color w:val="C00000"/>
          <w:sz w:val="24"/>
          <w:szCs w:val="24"/>
        </w:rPr>
        <w:t>___</w:t>
      </w:r>
    </w:p>
    <w:p w:rsidR="006A77AB" w:rsidRPr="003A2222" w:rsidRDefault="00970DCE" w:rsidP="00970DCE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>Válaszolj a kérdésekre! (A vonalak helyére írd a válaszokat a szöveg alapján!)</w:t>
      </w:r>
    </w:p>
    <w:p w:rsidR="00970DCE" w:rsidRPr="003A2222" w:rsidRDefault="00970DCE" w:rsidP="00D55159">
      <w:pPr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 xml:space="preserve">1) Hogy hívjuk azt a </w:t>
      </w:r>
      <w:r w:rsidR="005D6DA9" w:rsidRPr="003A2222">
        <w:rPr>
          <w:rFonts w:ascii="Times New Roman" w:hAnsi="Times New Roman"/>
          <w:sz w:val="24"/>
          <w:szCs w:val="24"/>
        </w:rPr>
        <w:t>„</w:t>
      </w:r>
      <w:r w:rsidRPr="003A2222">
        <w:rPr>
          <w:rFonts w:ascii="Times New Roman" w:hAnsi="Times New Roman"/>
          <w:sz w:val="24"/>
          <w:szCs w:val="24"/>
        </w:rPr>
        <w:t>csíkot</w:t>
      </w:r>
      <w:r w:rsidR="005D6DA9" w:rsidRPr="003A2222">
        <w:rPr>
          <w:rFonts w:ascii="Times New Roman" w:hAnsi="Times New Roman"/>
          <w:sz w:val="24"/>
          <w:szCs w:val="24"/>
        </w:rPr>
        <w:t>”</w:t>
      </w:r>
      <w:r w:rsidRPr="003A2222">
        <w:rPr>
          <w:rFonts w:ascii="Times New Roman" w:hAnsi="Times New Roman"/>
          <w:sz w:val="24"/>
          <w:szCs w:val="24"/>
        </w:rPr>
        <w:t xml:space="preserve">, ami legördül, amikor rákattintunk a betűméret melletti nyílra? </w:t>
      </w:r>
      <w:r w:rsidRPr="003A2222">
        <w:rPr>
          <w:rFonts w:ascii="Times New Roman" w:hAnsi="Times New Roman"/>
          <w:sz w:val="24"/>
          <w:szCs w:val="24"/>
        </w:rPr>
        <w:br/>
      </w:r>
      <w:r w:rsidRPr="003A2222">
        <w:rPr>
          <w:rFonts w:ascii="Times New Roman" w:hAnsi="Times New Roman"/>
          <w:b/>
          <w:color w:val="C00000"/>
          <w:sz w:val="24"/>
          <w:szCs w:val="24"/>
        </w:rPr>
        <w:t>________________________________________________</w:t>
      </w:r>
    </w:p>
    <w:p w:rsidR="00970DCE" w:rsidRPr="003A2222" w:rsidRDefault="00970DCE" w:rsidP="00D55159">
      <w:pPr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3A2222">
        <w:rPr>
          <w:rFonts w:ascii="Times New Roman" w:hAnsi="Times New Roman"/>
          <w:sz w:val="24"/>
          <w:szCs w:val="24"/>
        </w:rPr>
        <w:t xml:space="preserve">2) </w:t>
      </w:r>
      <w:r w:rsidR="005D6DA9" w:rsidRPr="003A2222">
        <w:rPr>
          <w:rFonts w:ascii="Times New Roman" w:hAnsi="Times New Roman"/>
          <w:sz w:val="24"/>
          <w:szCs w:val="24"/>
        </w:rPr>
        <w:t>Mi történik, ha a betűméret melletti nyílra kattintva végighúzzuk az egeret a legördülő „csíkon”</w:t>
      </w:r>
      <w:r w:rsidRPr="003A2222">
        <w:rPr>
          <w:rFonts w:ascii="Times New Roman" w:hAnsi="Times New Roman"/>
          <w:sz w:val="24"/>
          <w:szCs w:val="24"/>
        </w:rPr>
        <w:t xml:space="preserve">? </w:t>
      </w:r>
      <w:r w:rsidRPr="003A2222">
        <w:rPr>
          <w:rFonts w:ascii="Times New Roman" w:hAnsi="Times New Roman"/>
          <w:sz w:val="24"/>
          <w:szCs w:val="24"/>
        </w:rPr>
        <w:br/>
      </w:r>
      <w:r w:rsidRPr="003A2222">
        <w:rPr>
          <w:rFonts w:ascii="Times New Roman" w:hAnsi="Times New Roman"/>
          <w:b/>
          <w:color w:val="C00000"/>
          <w:sz w:val="24"/>
          <w:szCs w:val="24"/>
        </w:rPr>
        <w:t>________________________________________________</w:t>
      </w:r>
    </w:p>
    <w:sectPr w:rsidR="00970DCE" w:rsidRPr="003A2222" w:rsidSect="000D4531">
      <w:pgSz w:w="11906" w:h="16838"/>
      <w:pgMar w:top="709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FB" w:rsidRDefault="005E39FB" w:rsidP="000D4531">
      <w:pPr>
        <w:spacing w:after="0" w:line="240" w:lineRule="auto"/>
      </w:pPr>
      <w:r>
        <w:separator/>
      </w:r>
    </w:p>
  </w:endnote>
  <w:endnote w:type="continuationSeparator" w:id="0">
    <w:p w:rsidR="005E39FB" w:rsidRDefault="005E39FB" w:rsidP="000D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FB" w:rsidRDefault="005E39FB" w:rsidP="000D4531">
      <w:pPr>
        <w:spacing w:after="0" w:line="240" w:lineRule="auto"/>
      </w:pPr>
      <w:r>
        <w:separator/>
      </w:r>
    </w:p>
  </w:footnote>
  <w:footnote w:type="continuationSeparator" w:id="0">
    <w:p w:rsidR="005E39FB" w:rsidRDefault="005E39FB" w:rsidP="000D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AD3"/>
    <w:rsid w:val="000243C2"/>
    <w:rsid w:val="000D4531"/>
    <w:rsid w:val="00165F27"/>
    <w:rsid w:val="00181447"/>
    <w:rsid w:val="001A5CDA"/>
    <w:rsid w:val="001B2ABE"/>
    <w:rsid w:val="001F7AD3"/>
    <w:rsid w:val="003A2222"/>
    <w:rsid w:val="003B2BB2"/>
    <w:rsid w:val="004C5DDE"/>
    <w:rsid w:val="0054127C"/>
    <w:rsid w:val="00585E3B"/>
    <w:rsid w:val="005D6DA9"/>
    <w:rsid w:val="005D707D"/>
    <w:rsid w:val="005E39FB"/>
    <w:rsid w:val="006A77AB"/>
    <w:rsid w:val="00744871"/>
    <w:rsid w:val="00793B04"/>
    <w:rsid w:val="00880B5C"/>
    <w:rsid w:val="00932C8D"/>
    <w:rsid w:val="00970DCE"/>
    <w:rsid w:val="009E39AA"/>
    <w:rsid w:val="00A03325"/>
    <w:rsid w:val="00A100F0"/>
    <w:rsid w:val="00A55631"/>
    <w:rsid w:val="00A82B2E"/>
    <w:rsid w:val="00AE03A0"/>
    <w:rsid w:val="00AF3DBC"/>
    <w:rsid w:val="00B26E6D"/>
    <w:rsid w:val="00C04065"/>
    <w:rsid w:val="00C35D73"/>
    <w:rsid w:val="00CC2F5C"/>
    <w:rsid w:val="00CF243E"/>
    <w:rsid w:val="00D535AD"/>
    <w:rsid w:val="00D55159"/>
    <w:rsid w:val="00D55457"/>
    <w:rsid w:val="00E02CDA"/>
    <w:rsid w:val="00F160D2"/>
    <w:rsid w:val="00F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EC8C1-D189-4038-9332-1400ADF7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3A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AD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A77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77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77A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7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7AB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970D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453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D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45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91FE-0F4E-4C64-81F0-82E7A99E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Árián Péterné ADM</cp:lastModifiedBy>
  <cp:revision>7</cp:revision>
  <cp:lastPrinted>2014-12-12T08:24:00Z</cp:lastPrinted>
  <dcterms:created xsi:type="dcterms:W3CDTF">2014-11-23T11:44:00Z</dcterms:created>
  <dcterms:modified xsi:type="dcterms:W3CDTF">2014-12-12T08:24:00Z</dcterms:modified>
</cp:coreProperties>
</file>